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1E" w:rsidRDefault="00AF7E1E" w:rsidP="004C2C6E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</w:t>
      </w:r>
    </w:p>
    <w:p w:rsidR="00AF7E1E" w:rsidRDefault="00AF7E1E" w:rsidP="004C2C6E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AF7E1E" w:rsidRDefault="00AF7E1E" w:rsidP="004C2C6E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AF7E1E" w:rsidRDefault="00AF7E1E" w:rsidP="004C2C6E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шестого созыва</w:t>
      </w:r>
    </w:p>
    <w:p w:rsidR="00AF7E1E" w:rsidRDefault="00AF7E1E" w:rsidP="004C2C6E">
      <w:pPr>
        <w:shd w:val="clear" w:color="auto" w:fill="FFFFFF"/>
        <w:ind w:right="29"/>
        <w:jc w:val="center"/>
        <w:rPr>
          <w:sz w:val="28"/>
          <w:szCs w:val="28"/>
        </w:rPr>
      </w:pPr>
    </w:p>
    <w:p w:rsidR="00AF7E1E" w:rsidRDefault="00AF7E1E" w:rsidP="004C2C6E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0C686C">
        <w:rPr>
          <w:b/>
          <w:iCs/>
          <w:sz w:val="28"/>
          <w:szCs w:val="28"/>
        </w:rPr>
        <w:t>№  14</w:t>
      </w:r>
    </w:p>
    <w:p w:rsidR="00AF7E1E" w:rsidRDefault="00AF7E1E" w:rsidP="004C2C6E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AF7E1E" w:rsidRDefault="00AF7E1E" w:rsidP="004C2C6E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(2-ой внеочередной </w:t>
      </w:r>
      <w:r>
        <w:rPr>
          <w:spacing w:val="-2"/>
          <w:sz w:val="28"/>
          <w:szCs w:val="28"/>
        </w:rPr>
        <w:t>сессии)</w:t>
      </w:r>
    </w:p>
    <w:p w:rsidR="00AF7E1E" w:rsidRDefault="00AF7E1E" w:rsidP="004C2C6E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AF7E1E" w:rsidRDefault="00AF7E1E" w:rsidP="004C2C6E">
      <w:pPr>
        <w:shd w:val="clear" w:color="auto" w:fill="FFFFFF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от 12.11.2020 г.                                                                                                 с. </w:t>
      </w:r>
      <w:proofErr w:type="spellStart"/>
      <w:r>
        <w:rPr>
          <w:spacing w:val="-1"/>
          <w:sz w:val="26"/>
          <w:szCs w:val="26"/>
        </w:rPr>
        <w:t>Вагайцево</w:t>
      </w:r>
      <w:proofErr w:type="spellEnd"/>
    </w:p>
    <w:p w:rsidR="00AF7E1E" w:rsidRDefault="00AF7E1E" w:rsidP="004C2C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F7E1E" w:rsidRPr="005C2272" w:rsidRDefault="00AF7E1E" w:rsidP="00FA77FE">
      <w:pPr>
        <w:pStyle w:val="a3"/>
        <w:spacing w:before="0" w:beforeAutospacing="0" w:after="0"/>
        <w:jc w:val="center"/>
        <w:rPr>
          <w:sz w:val="26"/>
          <w:szCs w:val="26"/>
        </w:rPr>
      </w:pPr>
      <w:bookmarkStart w:id="0" w:name="_GoBack"/>
      <w:r w:rsidRPr="005C2272">
        <w:rPr>
          <w:sz w:val="26"/>
          <w:szCs w:val="26"/>
        </w:rPr>
        <w:t xml:space="preserve">Об утверждении Положений </w:t>
      </w:r>
      <w:proofErr w:type="gramStart"/>
      <w:r w:rsidRPr="005C2272">
        <w:rPr>
          <w:sz w:val="26"/>
          <w:szCs w:val="26"/>
        </w:rPr>
        <w:t>о</w:t>
      </w:r>
      <w:proofErr w:type="gramEnd"/>
      <w:r w:rsidRPr="005C2272">
        <w:rPr>
          <w:sz w:val="26"/>
          <w:szCs w:val="26"/>
        </w:rPr>
        <w:t xml:space="preserve"> постоянных</w:t>
      </w:r>
    </w:p>
    <w:p w:rsidR="00AF7E1E" w:rsidRPr="005C2272" w:rsidRDefault="00AF7E1E" w:rsidP="00FA77FE">
      <w:pPr>
        <w:pStyle w:val="a3"/>
        <w:spacing w:before="0" w:beforeAutospacing="0" w:after="0"/>
        <w:jc w:val="center"/>
        <w:rPr>
          <w:sz w:val="26"/>
          <w:szCs w:val="26"/>
        </w:rPr>
      </w:pPr>
      <w:proofErr w:type="gramStart"/>
      <w:r w:rsidRPr="005C2272">
        <w:rPr>
          <w:sz w:val="26"/>
          <w:szCs w:val="26"/>
        </w:rPr>
        <w:t>комиссиях</w:t>
      </w:r>
      <w:proofErr w:type="gramEnd"/>
      <w:r w:rsidRPr="005C2272">
        <w:rPr>
          <w:sz w:val="26"/>
          <w:szCs w:val="26"/>
        </w:rPr>
        <w:t xml:space="preserve"> в Совете депутатов </w:t>
      </w:r>
      <w:proofErr w:type="spellStart"/>
      <w:r w:rsidRPr="005C2272">
        <w:rPr>
          <w:sz w:val="26"/>
          <w:szCs w:val="26"/>
        </w:rPr>
        <w:t>Вагайцевского</w:t>
      </w:r>
      <w:proofErr w:type="spellEnd"/>
      <w:r w:rsidRPr="005C2272">
        <w:rPr>
          <w:sz w:val="26"/>
          <w:szCs w:val="26"/>
        </w:rPr>
        <w:t xml:space="preserve"> сельсовета  Ордынского района Новосибирской области шестого созыва</w:t>
      </w:r>
    </w:p>
    <w:bookmarkEnd w:id="0"/>
    <w:p w:rsidR="00AF7E1E" w:rsidRDefault="00AF7E1E" w:rsidP="004C2C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F7E1E" w:rsidRDefault="00AF7E1E" w:rsidP="004C2C6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F7E1E" w:rsidRPr="00FA77FE" w:rsidRDefault="00AF7E1E" w:rsidP="00FA77FE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6 октября 2003 года № 131 – 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FA77FE">
        <w:rPr>
          <w:rFonts w:ascii="Times New Roman" w:hAnsi="Times New Roman" w:cs="Times New Roman"/>
          <w:sz w:val="26"/>
          <w:szCs w:val="26"/>
        </w:rPr>
        <w:t>Вагайцевского</w:t>
      </w:r>
      <w:proofErr w:type="spellEnd"/>
      <w:r w:rsidRPr="00FA77FE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области, Совет депутатов </w:t>
      </w:r>
      <w:proofErr w:type="spellStart"/>
      <w:r w:rsidRPr="00FA77FE">
        <w:rPr>
          <w:rFonts w:ascii="Times New Roman" w:hAnsi="Times New Roman" w:cs="Times New Roman"/>
          <w:sz w:val="26"/>
          <w:szCs w:val="26"/>
        </w:rPr>
        <w:t>Вагайцевского</w:t>
      </w:r>
      <w:proofErr w:type="spellEnd"/>
      <w:r w:rsidRPr="00FA77FE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</w:t>
      </w:r>
    </w:p>
    <w:p w:rsidR="00AF7E1E" w:rsidRPr="00FA77FE" w:rsidRDefault="00AF7E1E" w:rsidP="00FA77F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РЕШИЛ:</w:t>
      </w:r>
    </w:p>
    <w:p w:rsidR="00AF7E1E" w:rsidRPr="00FA77FE" w:rsidRDefault="00AF7E1E" w:rsidP="00FA77F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1. Утвердить:</w:t>
      </w:r>
    </w:p>
    <w:p w:rsidR="00AF7E1E" w:rsidRPr="00FA77FE" w:rsidRDefault="00AF7E1E" w:rsidP="00FA77FE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Положение «О постоянной комиссии по бюджету, налоговой финансово-кредитной политике, законодательству, вопросам местного значения и управления муниципальной собственностью» согласно приложению 1.</w:t>
      </w:r>
    </w:p>
    <w:p w:rsidR="00AF7E1E" w:rsidRPr="00FA77FE" w:rsidRDefault="00AF7E1E" w:rsidP="00FA77FE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Положение «О постоянной комиссии по социальной политике, культуре, спорту и молодежной политике» согласно приложению 2.</w:t>
      </w:r>
    </w:p>
    <w:p w:rsidR="00AF7E1E" w:rsidRPr="00FA77FE" w:rsidRDefault="00AF7E1E" w:rsidP="00FA77FE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Положение «О постоянной комиссии по строительству, архитектуре, жилищно-коммунальному хозяйству, транспорту, благоустройству, экологии и землепользованию» согласно приложению 3.</w:t>
      </w:r>
    </w:p>
    <w:p w:rsidR="00AF7E1E" w:rsidRPr="00FA77FE" w:rsidRDefault="00AF7E1E" w:rsidP="00FA77FE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A77FE">
        <w:rPr>
          <w:rFonts w:ascii="Times New Roman" w:hAnsi="Times New Roman" w:cs="Times New Roman"/>
          <w:sz w:val="26"/>
          <w:szCs w:val="26"/>
        </w:rPr>
        <w:t>Положение «О постоянной комиссии по социальному развитию поселения, по экономике, промышленности, торговли, предпринимательской деятельности, по сельскому хозяйству, переработки и потребительскому рынку» согласно приложению 4.</w:t>
      </w:r>
    </w:p>
    <w:p w:rsidR="00AF7E1E" w:rsidRPr="00FA77FE" w:rsidRDefault="00AF7E1E" w:rsidP="00FA77FE">
      <w:pPr>
        <w:jc w:val="both"/>
        <w:rPr>
          <w:color w:val="000000"/>
          <w:sz w:val="26"/>
          <w:szCs w:val="26"/>
        </w:rPr>
      </w:pPr>
      <w:r w:rsidRPr="00FA77FE">
        <w:rPr>
          <w:color w:val="000000"/>
          <w:sz w:val="26"/>
          <w:szCs w:val="26"/>
        </w:rPr>
        <w:t xml:space="preserve">2. Опубликовать настоящее решение в периодическом печатном издании </w:t>
      </w:r>
      <w:proofErr w:type="spellStart"/>
      <w:r w:rsidRPr="00FA77FE">
        <w:rPr>
          <w:color w:val="000000"/>
          <w:sz w:val="26"/>
          <w:szCs w:val="26"/>
        </w:rPr>
        <w:t>Вагайцевского</w:t>
      </w:r>
      <w:proofErr w:type="spellEnd"/>
      <w:r w:rsidRPr="00FA77FE">
        <w:rPr>
          <w:color w:val="000000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Pr="00FA77FE">
        <w:rPr>
          <w:color w:val="000000"/>
          <w:sz w:val="26"/>
          <w:szCs w:val="26"/>
        </w:rPr>
        <w:t>Вагайцевский</w:t>
      </w:r>
      <w:proofErr w:type="spellEnd"/>
      <w:r w:rsidRPr="00FA77FE">
        <w:rPr>
          <w:color w:val="000000"/>
          <w:sz w:val="26"/>
          <w:szCs w:val="26"/>
        </w:rPr>
        <w:t xml:space="preserve"> вестник».</w:t>
      </w:r>
    </w:p>
    <w:p w:rsidR="00AF7E1E" w:rsidRPr="00FA77FE" w:rsidRDefault="00AF7E1E" w:rsidP="00FA77FE">
      <w:pPr>
        <w:jc w:val="both"/>
        <w:rPr>
          <w:color w:val="000000"/>
          <w:sz w:val="26"/>
          <w:szCs w:val="26"/>
        </w:rPr>
      </w:pPr>
      <w:r w:rsidRPr="00FA77FE">
        <w:rPr>
          <w:color w:val="000000"/>
          <w:sz w:val="26"/>
          <w:szCs w:val="26"/>
        </w:rPr>
        <w:t>4. Настоящее решение вступает в силу со дня его опубликования.</w:t>
      </w:r>
    </w:p>
    <w:p w:rsidR="00AF7E1E" w:rsidRPr="00FA77FE" w:rsidRDefault="00AF7E1E" w:rsidP="00FA77FE">
      <w:pPr>
        <w:ind w:firstLine="851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683"/>
      </w:tblGrid>
      <w:tr w:rsidR="00AF7E1E" w:rsidRPr="00FA77FE" w:rsidTr="004C2C6E">
        <w:tc>
          <w:tcPr>
            <w:tcW w:w="4785" w:type="dxa"/>
          </w:tcPr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FA77FE">
              <w:rPr>
                <w:sz w:val="26"/>
                <w:szCs w:val="26"/>
                <w:lang w:eastAsia="en-US"/>
              </w:rPr>
              <w:t>Вагайцевского</w:t>
            </w:r>
            <w:proofErr w:type="spellEnd"/>
            <w:r w:rsidRPr="00FA77FE">
              <w:rPr>
                <w:sz w:val="26"/>
                <w:szCs w:val="26"/>
                <w:lang w:eastAsia="en-US"/>
              </w:rPr>
              <w:t xml:space="preserve"> сельсовета</w:t>
            </w: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>Ордынского района</w:t>
            </w: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>Новосибирской области</w:t>
            </w:r>
          </w:p>
          <w:p w:rsidR="00AF7E1E" w:rsidRPr="00FA77FE" w:rsidRDefault="00AF7E1E" w:rsidP="00FA77FE">
            <w:pPr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 xml:space="preserve">_________Е.А. </w:t>
            </w:r>
            <w:proofErr w:type="spellStart"/>
            <w:r w:rsidRPr="00FA77FE">
              <w:rPr>
                <w:sz w:val="26"/>
                <w:szCs w:val="26"/>
                <w:lang w:eastAsia="en-US"/>
              </w:rPr>
              <w:t>Воюш</w:t>
            </w:r>
            <w:proofErr w:type="spellEnd"/>
          </w:p>
        </w:tc>
        <w:tc>
          <w:tcPr>
            <w:tcW w:w="4683" w:type="dxa"/>
          </w:tcPr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 xml:space="preserve">Глава </w:t>
            </w: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  <w:proofErr w:type="spellStart"/>
            <w:r w:rsidRPr="00FA77FE">
              <w:rPr>
                <w:sz w:val="26"/>
                <w:szCs w:val="26"/>
                <w:lang w:eastAsia="en-US"/>
              </w:rPr>
              <w:t>Вагайцевского</w:t>
            </w:r>
            <w:proofErr w:type="spellEnd"/>
            <w:r w:rsidRPr="00FA77FE">
              <w:rPr>
                <w:sz w:val="26"/>
                <w:szCs w:val="26"/>
                <w:lang w:eastAsia="en-US"/>
              </w:rPr>
              <w:t xml:space="preserve"> сельсовета</w:t>
            </w: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>Ордынского района</w:t>
            </w: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>Новосибирской области</w:t>
            </w:r>
          </w:p>
          <w:p w:rsidR="00AF7E1E" w:rsidRPr="00FA77FE" w:rsidRDefault="00AF7E1E" w:rsidP="00FA77FE">
            <w:pPr>
              <w:jc w:val="right"/>
              <w:rPr>
                <w:sz w:val="26"/>
                <w:szCs w:val="26"/>
                <w:lang w:eastAsia="en-US"/>
              </w:rPr>
            </w:pPr>
            <w:r w:rsidRPr="00FA77FE">
              <w:rPr>
                <w:sz w:val="26"/>
                <w:szCs w:val="26"/>
                <w:lang w:eastAsia="en-US"/>
              </w:rPr>
              <w:t xml:space="preserve">__________О. Д. </w:t>
            </w:r>
            <w:proofErr w:type="spellStart"/>
            <w:r w:rsidRPr="00FA77FE">
              <w:rPr>
                <w:sz w:val="26"/>
                <w:szCs w:val="26"/>
                <w:lang w:eastAsia="en-US"/>
              </w:rPr>
              <w:t>Доманин</w:t>
            </w:r>
            <w:proofErr w:type="spellEnd"/>
          </w:p>
        </w:tc>
      </w:tr>
    </w:tbl>
    <w:p w:rsidR="00AF7E1E" w:rsidRDefault="00AF7E1E" w:rsidP="00FA77FE"/>
    <w:sectPr w:rsidR="00AF7E1E" w:rsidSect="0078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E5E0A"/>
    <w:multiLevelType w:val="multilevel"/>
    <w:tmpl w:val="F3245FC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7E07"/>
    <w:rsid w:val="000C686C"/>
    <w:rsid w:val="004C2C6E"/>
    <w:rsid w:val="004E423F"/>
    <w:rsid w:val="005C2272"/>
    <w:rsid w:val="00784C47"/>
    <w:rsid w:val="00897AB3"/>
    <w:rsid w:val="00AF7E1E"/>
    <w:rsid w:val="00D46309"/>
    <w:rsid w:val="00DD112F"/>
    <w:rsid w:val="00DE7E07"/>
    <w:rsid w:val="00FA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6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2C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FA77FE"/>
    <w:pPr>
      <w:spacing w:before="100" w:beforeAutospacing="1" w:after="1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34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4726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34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34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34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Company>diakov.net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                </dc:title>
  <dc:subject/>
  <dc:creator>RePack by Diakov</dc:creator>
  <cp:keywords/>
  <dc:description/>
  <cp:lastModifiedBy>RePack by Diakov</cp:lastModifiedBy>
  <cp:revision>4</cp:revision>
  <cp:lastPrinted>2020-11-11T09:26:00Z</cp:lastPrinted>
  <dcterms:created xsi:type="dcterms:W3CDTF">2020-11-11T09:28:00Z</dcterms:created>
  <dcterms:modified xsi:type="dcterms:W3CDTF">2020-11-11T09:47:00Z</dcterms:modified>
</cp:coreProperties>
</file>